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5646" w14:textId="77777777" w:rsidR="00A62B4A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highlight w:val="darkCyan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FFFFFF"/>
          <w:sz w:val="40"/>
          <w:szCs w:val="40"/>
          <w:highlight w:val="darkCyan"/>
          <w:lang w:val="en-US"/>
        </w:rPr>
        <w:t>Góry: DURMITOR</w:t>
      </w:r>
      <w:r>
        <w:rPr>
          <w:rFonts w:ascii="Arial" w:hAnsi="Arial" w:cs="Arial"/>
          <w:highlight w:val="darkCyan"/>
          <w:lang w:val="en-US"/>
        </w:rPr>
        <w:t xml:space="preserve">                                                                                                                  </w:t>
      </w:r>
    </w:p>
    <w:p w14:paraId="72158D40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</w:rPr>
        <w:t>Ze względu na nieopisane piękno oraz dziki, nieprzystępny charakter otaczających je terenów, Góry Durmitor zostały ogłoszone Parkiem Narodowym już w 1952 roku. Na terenie Parku Narodowego Durmitor znajdują się zachwycające kaniony rzek Tary, Susicy oraz Dragi, a także dolina rzeki Komarnicy. Park Narodowy Durmitor jest wpisany na Listę Światowego Dziedzictwa Przyrodniczego UNESCO.</w:t>
      </w:r>
    </w:p>
    <w:p w14:paraId="3FD8B794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</w:rPr>
        <w:t>Jeśli chodzi o etymologię nazwy „Durmitor” istnieje kilka opinii. Jedni uważają, że nazwa pasma pochodzi od łacińskiego słowa „dormire” oznaczającego „spać”, inni zaś, że od celtyckiego „drumitor” oznaczającego „woda z gór”.</w:t>
      </w:r>
    </w:p>
    <w:p w14:paraId="78076ED2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b/>
          <w:bCs/>
          <w:sz w:val="24"/>
        </w:rPr>
        <w:t>Kultura</w:t>
      </w:r>
    </w:p>
    <w:p w14:paraId="5033681F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</w:rPr>
        <w:t>Durmitor to nie tylko bogactwo naturalne, ale również kulturowo – historyczne Można tu znaleźć ciekawe obiekty pochodzące z  czasów antycznych, średniowiecznych, czy nawet współczesnych, takie jak nekropolie, nagrobki, starówki, fortyfikacje, klasztory czy pomniki bohaterów.</w:t>
      </w:r>
    </w:p>
    <w:p w14:paraId="5F2E5496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</w:rPr>
        <w:t xml:space="preserve">Dla turystów interesujące będą z pewnością również tradycyjne pasterskie chaty – </w:t>
      </w:r>
      <w:r w:rsidRPr="00737C08">
        <w:rPr>
          <w:rFonts w:cs="Arial"/>
          <w:sz w:val="24"/>
          <w:highlight w:val="yellow"/>
        </w:rPr>
        <w:t>„savardak”</w:t>
      </w:r>
      <w:r w:rsidRPr="00737C08">
        <w:rPr>
          <w:rFonts w:cs="Arial"/>
          <w:sz w:val="24"/>
        </w:rPr>
        <w:t xml:space="preserve">, czyli specyficzne góralskie domki  zbudowane z kamienia oraz drewna, w których po dziś dzień w okresie letnim zamieszkują rodziny zajmujące się od pokoleń wypasem bydła. W okolicy można również obejrzeć ciekawe eksponaty etnograficzne, takie jak ubrania, naczynia, czy też przedmioty codziennego użytku wykonane z kamienia lub drewna, bogato ozdobione rzeźbionymi elementami. Popularne wśród mieszkańców Durmitoru jest </w:t>
      </w:r>
      <w:r w:rsidRPr="00737C08">
        <w:rPr>
          <w:rFonts w:cs="Arial"/>
          <w:sz w:val="24"/>
          <w:highlight w:val="yellow"/>
        </w:rPr>
        <w:t>robienie na drutach z wełny elementów garderoby</w:t>
      </w:r>
      <w:r w:rsidRPr="00737C08">
        <w:rPr>
          <w:rFonts w:cs="Arial"/>
          <w:sz w:val="24"/>
        </w:rPr>
        <w:t xml:space="preserve"> takich jak swetry czy skarpety, które można zakupić na jednym z licznych straganów.</w:t>
      </w:r>
    </w:p>
    <w:p w14:paraId="0F6FEAD7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b/>
          <w:bCs/>
          <w:sz w:val="24"/>
        </w:rPr>
        <w:t>Natura</w:t>
      </w:r>
    </w:p>
    <w:p w14:paraId="5391069B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</w:rPr>
        <w:t xml:space="preserve">Góry Durmitor położone są na 36 hektarach w północnej i północno – zachodniej Czarnogórze pomiędzy kanionami Piva, Sušica oraz Komarnica i są najwyższym </w:t>
      </w:r>
      <w:r w:rsidRPr="00737C08">
        <w:rPr>
          <w:rFonts w:cs="Arial"/>
          <w:sz w:val="24"/>
        </w:rPr>
        <w:lastRenderedPageBreak/>
        <w:t>pasmem górskim tego kraju. Są też największym masywem Gór Dynarskich. Góry te obfitują w strzeliste szczyty wznoszące się ponad licznymi urwiskami i przepaściami, często pełnymi wiecznego śniegu i lodu, malownicze pastwiska, lasy sosnowe oraz jeziora polodowcowe.</w:t>
      </w:r>
    </w:p>
    <w:p w14:paraId="7DB7539A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  <w:highlight w:val="yellow"/>
        </w:rPr>
        <w:t>W Durmitorze znajduje się 15 szczytów o wysokości ponad 2 000 m</w:t>
      </w:r>
      <w:r w:rsidRPr="00737C08">
        <w:rPr>
          <w:rFonts w:cs="Arial"/>
          <w:sz w:val="24"/>
        </w:rPr>
        <w:t>, które na odwiedzających robią nie mniejsze wrażenie niż szczyty Alpejskie. Wędrówki po górach Durmitor wymagają dobrego przygotowania fizycznego, ale odwdzięczają się niesamowitymi widokami.</w:t>
      </w:r>
    </w:p>
    <w:p w14:paraId="7D0F3F57" w14:textId="1D3F58CB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</w:rPr>
        <w:t>Klimat panujący w Zabljaku i całych górach Górach Durmitor można określić jako kontynentalno – alpejski. Przez 4 miesiące zimy Zabljak jest pokryty ponad 15 cm warstwą śniegu. Lata są stosunkowo krótkie i rześkie, natomiast zimy są długie i mroźne.</w:t>
      </w:r>
      <w:r w:rsidR="00337F6C">
        <w:rPr>
          <w:rFonts w:cs="Arial"/>
          <w:sz w:val="24"/>
        </w:rPr>
        <w:t xml:space="preserve"> </w:t>
      </w:r>
      <w:r w:rsidR="00337F6C" w:rsidRPr="00F139F5">
        <w:rPr>
          <w:rFonts w:eastAsia="Times New Roman" w:cs="Times New Roman"/>
          <w:sz w:val="24"/>
          <w:szCs w:val="24"/>
        </w:rPr>
        <w:t>Miejscowość zawdzięcza swoją nazwę niezwykle głośno kumkającym żabom, które upodobały sobie pobliski strumień.</w:t>
      </w:r>
    </w:p>
    <w:p w14:paraId="4CFDEB4F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</w:rPr>
        <w:t>Zabljak jest idealnym miejscem wypadowym na wycieczki w różne zakątki gór Durmitor. Miasto to jest również siedzibą Parku Narodowego Dumitor, choć sam park rozpościera się także na inne gminy – Pljevlja, Mojkovac, Plužine i Savnik.</w:t>
      </w:r>
    </w:p>
    <w:p w14:paraId="44391588" w14:textId="3DCF73E5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</w:rPr>
        <w:t xml:space="preserve">Park Narodowy Durmitor jest obfity w górskie wody. Przez obszar Parku przeływa wiele rzek, między innymi </w:t>
      </w:r>
      <w:r w:rsidRPr="00737C08">
        <w:rPr>
          <w:rFonts w:cs="Arial"/>
          <w:sz w:val="24"/>
          <w:highlight w:val="yellow"/>
        </w:rPr>
        <w:t>Tara, Komarnica, Sušica, Potoka, Draga i inne. Na terenie Durmitoru leży także 18 górskich, polodowcowych jezior.</w:t>
      </w:r>
      <w:r w:rsidR="008B46F0" w:rsidRPr="008B46F0">
        <w:rPr>
          <w:rFonts w:eastAsia="Times New Roman" w:cs="Times New Roman"/>
          <w:sz w:val="24"/>
          <w:szCs w:val="24"/>
        </w:rPr>
        <w:t xml:space="preserve"> </w:t>
      </w:r>
      <w:r w:rsidR="008B46F0" w:rsidRPr="00F139F5">
        <w:rPr>
          <w:rFonts w:eastAsia="Times New Roman" w:cs="Times New Roman"/>
          <w:sz w:val="24"/>
          <w:szCs w:val="24"/>
        </w:rPr>
        <w:t>Największe i najpopularniejsze to Czarne Jezioro.</w:t>
      </w:r>
    </w:p>
    <w:p w14:paraId="5CFBE875" w14:textId="5DF6A78D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b/>
          <w:bCs/>
          <w:sz w:val="24"/>
        </w:rPr>
        <w:t xml:space="preserve">Kanion rzeki Tary – najgłębszy kanion w Europie (dochodzi do 1300 metrów głębokości). </w:t>
      </w:r>
      <w:r w:rsidRPr="00737C08">
        <w:rPr>
          <w:rFonts w:cs="Arial"/>
          <w:sz w:val="24"/>
        </w:rPr>
        <w:t>Po Tarze organizowane są spływy raftingowe</w:t>
      </w:r>
      <w:r w:rsidR="00337F6C">
        <w:rPr>
          <w:rFonts w:cs="Arial"/>
          <w:sz w:val="24"/>
        </w:rPr>
        <w:t>.</w:t>
      </w:r>
      <w:r w:rsidR="008B46F0">
        <w:rPr>
          <w:rFonts w:cs="Arial"/>
          <w:sz w:val="24"/>
        </w:rPr>
        <w:t xml:space="preserve"> </w:t>
      </w:r>
      <w:r w:rsidR="008B46F0" w:rsidRPr="00F139F5">
        <w:rPr>
          <w:rFonts w:eastAsia="Times New Roman" w:cs="Times New Roman"/>
          <w:sz w:val="24"/>
          <w:szCs w:val="24"/>
        </w:rPr>
        <w:t>Na terenie parku zawieszony jest również jeden z najwyższych mostów Europy</w:t>
      </w:r>
      <w:r w:rsidR="008B46F0" w:rsidRPr="00337F6C">
        <w:rPr>
          <w:rFonts w:eastAsia="Times New Roman" w:cs="Times New Roman"/>
          <w:sz w:val="24"/>
          <w:szCs w:val="24"/>
        </w:rPr>
        <w:t>.</w:t>
      </w:r>
    </w:p>
    <w:p w14:paraId="4711B97A" w14:textId="77777777" w:rsidR="00A62B4A" w:rsidRPr="00737C08" w:rsidRDefault="00A62B4A" w:rsidP="00337F6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sz w:val="24"/>
        </w:rPr>
        <w:t xml:space="preserve">W parku narodowym występuję wiele gatunków rzadkich roślin i zwierząt, które czynią ten region niezwykle interesującym zarówno dla naukowców, jak i dla „zwyczajnych” wielbicieli natury. W Durmitorze dominują lasy jodłowe, świerkowe oraz sosnowe, występują także buki oraz graby. Wśród 122 endemicznych gatunków Durmitoru znajdują się Klon Górski (acer heldreichii), Czarnogórski </w:t>
      </w:r>
      <w:r w:rsidRPr="00737C08">
        <w:rPr>
          <w:rFonts w:cs="Arial"/>
          <w:sz w:val="24"/>
        </w:rPr>
        <w:lastRenderedPageBreak/>
        <w:t>Dzwonek (edraianthus montenegrinus Horak), Gentiana (Gentiana laevicalix Rohl), Durmitorska Dziewanna (Verbascum durmitoreum Rohl).</w:t>
      </w:r>
    </w:p>
    <w:p w14:paraId="0A801E89" w14:textId="571C1B6C" w:rsidR="00F139F5" w:rsidRDefault="00A62B4A" w:rsidP="008B46F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Arial"/>
          <w:sz w:val="24"/>
        </w:rPr>
      </w:pPr>
      <w:r w:rsidRPr="00737C08">
        <w:rPr>
          <w:rFonts w:cs="Arial"/>
          <w:b/>
          <w:bCs/>
          <w:sz w:val="24"/>
        </w:rPr>
        <w:t xml:space="preserve">Świat zwierzęcy Durmitoru </w:t>
      </w:r>
      <w:r w:rsidRPr="00737C08">
        <w:rPr>
          <w:rFonts w:cs="Arial"/>
          <w:sz w:val="24"/>
        </w:rPr>
        <w:t>jest równie bogaty. Wśród samych ptaków występują 163 gatunki, z czego większość znajduje się na liście gatunków chronionych, niektóre z nich to Orzeł Złoty (aquila chrysaeots), Sęp Płowy (Gyps fulvus) czy jeden z najbardziej zagrożonych wyginięciem gatunków – Kruk Pospolity (Corvus corax). W Durmitorze można także spotkać rysie, niedźwiedzie, wilki, kozice, sarny, dziki oraz skunksy.</w:t>
      </w:r>
    </w:p>
    <w:p w14:paraId="585DB0B8" w14:textId="77777777" w:rsidR="00F139F5" w:rsidRPr="00F139F5" w:rsidRDefault="00F139F5" w:rsidP="00337F6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139F5">
        <w:rPr>
          <w:rFonts w:eastAsia="Times New Roman" w:cs="Times New Roman"/>
          <w:sz w:val="24"/>
          <w:szCs w:val="24"/>
        </w:rPr>
        <w:t>W Durmitorze znajduje się najdłuższa w dawnej Jugosławii jaskinia od Vjetrenim brdima (długość 1800m, szerokość 897 m.) do której wejście jest na wysokości 2196 m n.p.m. Inną popularna jaskinią jest Lodowa Jaskinia.</w:t>
      </w:r>
    </w:p>
    <w:p w14:paraId="56350D8C" w14:textId="1AA40FCF" w:rsidR="00F139F5" w:rsidRPr="00F139F5" w:rsidRDefault="00F139F5" w:rsidP="008B4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14:paraId="11780953" w14:textId="77777777" w:rsidR="00F139F5" w:rsidRPr="00F139F5" w:rsidRDefault="00F139F5" w:rsidP="008B46F0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F139F5">
        <w:rPr>
          <w:rFonts w:eastAsia="Times New Roman" w:cs="Times New Roman"/>
          <w:b/>
          <w:bCs/>
          <w:sz w:val="27"/>
          <w:szCs w:val="27"/>
        </w:rPr>
        <w:t>Przyroda</w:t>
      </w:r>
    </w:p>
    <w:p w14:paraId="60FC054C" w14:textId="77777777" w:rsidR="008B46F0" w:rsidRDefault="00F139F5" w:rsidP="00337F6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139F5">
        <w:rPr>
          <w:rFonts w:eastAsia="Times New Roman" w:cs="Times New Roman"/>
          <w:sz w:val="24"/>
          <w:szCs w:val="24"/>
        </w:rPr>
        <w:t xml:space="preserve">W parku znajduje się endemiczna fauna i flora. Tereny te porastają gęste bory sosnowe i świerkowe a także buczyny. W Durmitorze znajdziemy też wiele rzadkich gatunków endemicznych roślin. Około 37 z nich rośnie w Rezerwacie Biosfery, sześć innych w parku narodowym. </w:t>
      </w:r>
    </w:p>
    <w:p w14:paraId="450A65C8" w14:textId="0A5E407D" w:rsidR="00F139F5" w:rsidRPr="00F139F5" w:rsidRDefault="00F139F5" w:rsidP="00C014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139F5">
        <w:rPr>
          <w:rFonts w:eastAsia="Times New Roman" w:cs="Times New Roman"/>
          <w:sz w:val="24"/>
          <w:szCs w:val="24"/>
        </w:rPr>
        <w:t>Ogólnie rzecz biorąc, park liczy ponad 1500 gatunków rośl</w:t>
      </w:r>
      <w:r w:rsidR="008B46F0">
        <w:rPr>
          <w:rFonts w:eastAsia="Times New Roman" w:cs="Times New Roman"/>
          <w:sz w:val="24"/>
          <w:szCs w:val="24"/>
        </w:rPr>
        <w:t xml:space="preserve">in. </w:t>
      </w:r>
      <w:r w:rsidRPr="00F139F5">
        <w:rPr>
          <w:rFonts w:eastAsia="Times New Roman" w:cs="Times New Roman"/>
          <w:sz w:val="24"/>
          <w:szCs w:val="24"/>
        </w:rPr>
        <w:t>Lasy Parku Narodowego stały się domem dla wielu niedźwiedzi brunatnych, wilków szarych, dzików, kotów i kozic. Obecny użytkownik może zobaczyć zwierzęta, które unikają kontaktu z ludźmi. Park ma także około 130 gatunków ptaków, które znajdują się na drzewach lub na niedostępnych skałach krasowych. Drapieżniki są przedstawicielstwa kilku rodzajów orła.</w:t>
      </w:r>
    </w:p>
    <w:p w14:paraId="65B43E59" w14:textId="77777777" w:rsidR="00F139F5" w:rsidRPr="00737C08" w:rsidRDefault="00F139F5" w:rsidP="00737C0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="Arial"/>
          <w:sz w:val="24"/>
        </w:rPr>
      </w:pPr>
    </w:p>
    <w:p w14:paraId="00ADD1E3" w14:textId="77777777" w:rsidR="007B577E" w:rsidRPr="00A62B4A" w:rsidRDefault="007B577E" w:rsidP="00A62B4A"/>
    <w:sectPr w:rsidR="007B577E" w:rsidRPr="00A62B4A" w:rsidSect="00337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64C8"/>
    <w:multiLevelType w:val="multilevel"/>
    <w:tmpl w:val="34D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4"/>
    <w:rsid w:val="00337F6C"/>
    <w:rsid w:val="00546FD1"/>
    <w:rsid w:val="00737C08"/>
    <w:rsid w:val="007B577E"/>
    <w:rsid w:val="0088157B"/>
    <w:rsid w:val="008B46F0"/>
    <w:rsid w:val="00947FB4"/>
    <w:rsid w:val="00952E70"/>
    <w:rsid w:val="00A62B4A"/>
    <w:rsid w:val="00C014DB"/>
    <w:rsid w:val="00C12443"/>
    <w:rsid w:val="00F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A70E"/>
  <w15:chartTrackingRefBased/>
  <w15:docId w15:val="{C68028AC-1304-4276-B7F4-0E697DD7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4A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13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F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9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139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2C7A-6628-4543-A5BC-5E359E91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Machacz</dc:creator>
  <cp:keywords/>
  <dc:description/>
  <cp:lastModifiedBy>hp</cp:lastModifiedBy>
  <cp:revision>2</cp:revision>
  <cp:lastPrinted>2016-09-16T21:49:00Z</cp:lastPrinted>
  <dcterms:created xsi:type="dcterms:W3CDTF">2019-09-30T12:42:00Z</dcterms:created>
  <dcterms:modified xsi:type="dcterms:W3CDTF">2019-09-30T12:42:00Z</dcterms:modified>
</cp:coreProperties>
</file>