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FE" w:rsidRPr="00727674" w:rsidRDefault="00D17AFE" w:rsidP="00D17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74">
        <w:rPr>
          <w:rFonts w:ascii="Times New Roman" w:hAnsi="Times New Roman" w:cs="Times New Roman"/>
          <w:b/>
          <w:sz w:val="28"/>
          <w:szCs w:val="28"/>
        </w:rPr>
        <w:t>Harmonogram rekrutacji do szkół ponadpodstawowych</w:t>
      </w:r>
    </w:p>
    <w:p w:rsidR="007C102D" w:rsidRPr="00727674" w:rsidRDefault="00D17AFE" w:rsidP="00D17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74">
        <w:rPr>
          <w:rFonts w:ascii="Times New Roman" w:hAnsi="Times New Roman" w:cs="Times New Roman"/>
          <w:b/>
          <w:sz w:val="28"/>
          <w:szCs w:val="28"/>
        </w:rPr>
        <w:t>na rok szkolny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AFE" w:rsidRPr="00727674" w:rsidTr="00D17AFE">
        <w:tc>
          <w:tcPr>
            <w:tcW w:w="3227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15 czerwca – 10 lipca</w:t>
            </w:r>
          </w:p>
        </w:tc>
        <w:tc>
          <w:tcPr>
            <w:tcW w:w="5985" w:type="dxa"/>
          </w:tcPr>
          <w:p w:rsidR="00D17AFE" w:rsidRPr="00727674" w:rsidRDefault="00D17AFE" w:rsidP="0072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przyjęcie do szkoły ponadpodstawowej</w:t>
            </w:r>
            <w:r w:rsidRPr="00727674">
              <w:rPr>
                <w:rFonts w:ascii="Times New Roman" w:hAnsi="Times New Roman" w:cs="Times New Roman"/>
                <w:sz w:val="24"/>
                <w:szCs w:val="24"/>
              </w:rPr>
              <w:t xml:space="preserve"> (zalogowanie do systemu, wydrukowanie podania i dostarczenie do szkoły pierwszego wyboru)</w:t>
            </w:r>
            <w:r w:rsidR="00727674" w:rsidRPr="0072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7AFE" w:rsidRPr="00727674" w:rsidTr="00D17AFE">
        <w:tc>
          <w:tcPr>
            <w:tcW w:w="3227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sz w:val="24"/>
                <w:szCs w:val="24"/>
              </w:rPr>
              <w:t>23 czerwca – 7 lipca</w:t>
            </w:r>
          </w:p>
        </w:tc>
        <w:tc>
          <w:tcPr>
            <w:tcW w:w="5985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sz w:val="24"/>
                <w:szCs w:val="24"/>
              </w:rPr>
              <w:t>Sprawdziany uzdolnień kierunkowych, kompetencji językowych, próby sprawności fizycznej</w:t>
            </w:r>
          </w:p>
        </w:tc>
      </w:tr>
      <w:tr w:rsidR="00D17AFE" w:rsidRPr="00727674" w:rsidTr="00D17AFE">
        <w:tc>
          <w:tcPr>
            <w:tcW w:w="3227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26 czerwca – 10 lipca</w:t>
            </w:r>
          </w:p>
        </w:tc>
        <w:tc>
          <w:tcPr>
            <w:tcW w:w="5985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Dostarczenie świadectwa ukończenia szkoły podstawowej</w:t>
            </w:r>
          </w:p>
        </w:tc>
      </w:tr>
      <w:tr w:rsidR="00D17AFE" w:rsidRPr="00727674" w:rsidTr="00D17AFE">
        <w:tc>
          <w:tcPr>
            <w:tcW w:w="3227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31 lipca – 4 sierpnia</w:t>
            </w:r>
          </w:p>
        </w:tc>
        <w:tc>
          <w:tcPr>
            <w:tcW w:w="5985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Uzupełnienie wniosku o przyjęcie  do szkoły ponadpodstawowej o zaświadczenie o wyniku egzaminu ósmoklasisty</w:t>
            </w:r>
            <w:r w:rsidR="0072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117C" w:rsidRPr="00E6117C">
              <w:rPr>
                <w:rFonts w:ascii="Times New Roman" w:hAnsi="Times New Roman" w:cs="Times New Roman"/>
                <w:sz w:val="24"/>
                <w:szCs w:val="24"/>
              </w:rPr>
              <w:t>Termin na zmianę przez kandydata wniosku o przyjęcie, w tym zmianę szkół, do których będą kandydować.</w:t>
            </w:r>
          </w:p>
        </w:tc>
      </w:tr>
      <w:tr w:rsidR="00D17AFE" w:rsidRPr="00727674" w:rsidTr="00D17AFE">
        <w:tc>
          <w:tcPr>
            <w:tcW w:w="3227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12 sierpnia</w:t>
            </w:r>
          </w:p>
        </w:tc>
        <w:tc>
          <w:tcPr>
            <w:tcW w:w="5985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Podanie listy kandydatów zakwalifikowanych i niezakwalifikowanych</w:t>
            </w:r>
          </w:p>
        </w:tc>
      </w:tr>
      <w:tr w:rsidR="00727674" w:rsidRPr="00727674" w:rsidTr="00D17AFE">
        <w:tc>
          <w:tcPr>
            <w:tcW w:w="3227" w:type="dxa"/>
          </w:tcPr>
          <w:p w:rsidR="00727674" w:rsidRPr="00727674" w:rsidRDefault="0072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15 czerwca - 14 sierpnia</w:t>
            </w:r>
          </w:p>
        </w:tc>
        <w:tc>
          <w:tcPr>
            <w:tcW w:w="5985" w:type="dxa"/>
          </w:tcPr>
          <w:p w:rsidR="00727674" w:rsidRPr="00727674" w:rsidRDefault="0072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Wydanie przez szkołę prowadzącą kształcenie zawodowe skierowanie na badania lekarskie</w:t>
            </w:r>
          </w:p>
        </w:tc>
      </w:tr>
      <w:tr w:rsidR="00D17AFE" w:rsidRPr="00727674" w:rsidTr="00D17AFE">
        <w:tc>
          <w:tcPr>
            <w:tcW w:w="3227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b/>
                <w:sz w:val="24"/>
                <w:szCs w:val="24"/>
              </w:rPr>
              <w:t>13 – 18 sierpnia</w:t>
            </w:r>
          </w:p>
        </w:tc>
        <w:tc>
          <w:tcPr>
            <w:tcW w:w="5985" w:type="dxa"/>
          </w:tcPr>
          <w:p w:rsidR="00E6117C" w:rsidRDefault="00D17AFE" w:rsidP="00E6117C">
            <w:pPr>
              <w:pStyle w:val="ZARTzmartartykuempunktem"/>
              <w:spacing w:line="240" w:lineRule="auto"/>
              <w:ind w:left="0" w:firstLine="0"/>
            </w:pPr>
            <w:r w:rsidRPr="00727674">
              <w:rPr>
                <w:rFonts w:ascii="Times New Roman" w:hAnsi="Times New Roman" w:cs="Times New Roman"/>
                <w:b/>
                <w:szCs w:val="24"/>
              </w:rPr>
              <w:t>Potwierdzenie woli przyjęcia do szkoły</w:t>
            </w:r>
            <w:r w:rsidR="00727674" w:rsidRPr="00727674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727674" w:rsidRPr="0072767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="00727674" w:rsidRPr="0072767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="00727674" w:rsidRPr="0072767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 w:rsidR="00E6117C">
              <w:rPr>
                <w:rFonts w:ascii="Times New Roman" w:hAnsi="Times New Roman" w:cs="Times New Roman"/>
                <w:szCs w:val="24"/>
              </w:rPr>
              <w:t>.</w:t>
            </w:r>
            <w:r w:rsidR="00E6117C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E6117C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E6117C">
              <w:rPr>
                <w:rFonts w:ascii="Times New Roman" w:hAnsi="Times New Roman" w:cs="Times New Roman"/>
                <w:color w:val="FF0000"/>
                <w:szCs w:val="24"/>
              </w:rPr>
              <w:t xml:space="preserve">* </w:t>
            </w:r>
            <w:r w:rsidR="00E6117C" w:rsidRPr="002D5D52">
              <w:rPr>
                <w:rFonts w:ascii="Times New Roman" w:hAnsi="Times New Roman"/>
                <w:color w:val="FF0000"/>
                <w:sz w:val="20"/>
              </w:rPr>
              <w:t>W przypadku braku możliwości przedłożenia odpowiedn</w:t>
            </w:r>
            <w:r w:rsidR="00E6117C">
              <w:rPr>
                <w:rFonts w:ascii="Times New Roman" w:hAnsi="Times New Roman"/>
                <w:color w:val="FF0000"/>
                <w:sz w:val="20"/>
              </w:rPr>
              <w:t>io zaświadczenia lub orzeczenia</w:t>
            </w:r>
            <w:r w:rsidR="00E6117C" w:rsidRPr="002D5D52">
              <w:rPr>
                <w:rFonts w:ascii="Times New Roman" w:hAnsi="Times New Roman"/>
                <w:color w:val="FF0000"/>
                <w:sz w:val="20"/>
              </w:rPr>
              <w:t>, rodzic kandydata lub kandydat pełnoletni informuje o t</w:t>
            </w:r>
            <w:r w:rsidR="00E6117C">
              <w:rPr>
                <w:rFonts w:ascii="Times New Roman" w:hAnsi="Times New Roman"/>
                <w:color w:val="FF0000"/>
                <w:sz w:val="20"/>
              </w:rPr>
              <w:t>ym dyrektora szkoły</w:t>
            </w:r>
            <w:r w:rsidR="00E6117C" w:rsidRPr="002D5D5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E6117C">
              <w:rPr>
                <w:rFonts w:ascii="Times New Roman" w:hAnsi="Times New Roman"/>
                <w:color w:val="FF0000"/>
                <w:sz w:val="20"/>
              </w:rPr>
              <w:br/>
            </w:r>
            <w:r w:rsidR="00E6117C" w:rsidRPr="002D5D52">
              <w:rPr>
                <w:rFonts w:ascii="Times New Roman" w:hAnsi="Times New Roman"/>
                <w:color w:val="FF0000"/>
                <w:sz w:val="20"/>
              </w:rPr>
              <w:t xml:space="preserve">w terminie do </w:t>
            </w:r>
            <w:r w:rsidR="00E6117C">
              <w:rPr>
                <w:rFonts w:ascii="Times New Roman" w:hAnsi="Times New Roman"/>
                <w:color w:val="FF0000"/>
                <w:sz w:val="20"/>
              </w:rPr>
              <w:t>18</w:t>
            </w:r>
            <w:r w:rsidR="00E6117C" w:rsidRPr="002D5D52">
              <w:rPr>
                <w:rFonts w:ascii="Times New Roman" w:hAnsi="Times New Roman"/>
                <w:color w:val="FF0000"/>
                <w:sz w:val="20"/>
              </w:rPr>
              <w:t xml:space="preserve"> sierpnia 2020 r. do godz. 15.00</w:t>
            </w:r>
            <w:r w:rsidR="00E6117C">
              <w:rPr>
                <w:rFonts w:ascii="Times New Roman" w:hAnsi="Times New Roman"/>
                <w:color w:val="FF0000"/>
                <w:sz w:val="20"/>
              </w:rPr>
              <w:t xml:space="preserve">, </w:t>
            </w:r>
            <w:r w:rsidR="00E6117C" w:rsidRPr="002D5D52">
              <w:rPr>
                <w:rFonts w:ascii="Times New Roman" w:hAnsi="Times New Roman"/>
                <w:color w:val="FF0000"/>
                <w:sz w:val="20"/>
              </w:rPr>
              <w:t xml:space="preserve">wskazując na przyczynę niedotrzymania terminu. Informację składa się w postaci papierowej lub elektronicznej. </w:t>
            </w:r>
            <w:r w:rsidR="00E6117C">
              <w:rPr>
                <w:rFonts w:ascii="Times New Roman" w:hAnsi="Times New Roman"/>
                <w:color w:val="FF0000"/>
                <w:sz w:val="20"/>
              </w:rPr>
              <w:t>Zaświadczenie lub orzeczenie</w:t>
            </w:r>
            <w:r w:rsidR="00E6117C" w:rsidRPr="002D5D52">
              <w:rPr>
                <w:rFonts w:ascii="Times New Roman" w:hAnsi="Times New Roman"/>
                <w:color w:val="FF0000"/>
                <w:sz w:val="20"/>
              </w:rPr>
              <w:t xml:space="preserve"> składa się dyrektorowi szkoły, do której uczeń został przyjęty, nie później niż do dnia 25 września 2020 </w:t>
            </w:r>
          </w:p>
          <w:p w:rsidR="00D17AFE" w:rsidRPr="00727674" w:rsidRDefault="00D1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FE" w:rsidRPr="00727674" w:rsidTr="00D17AFE">
        <w:tc>
          <w:tcPr>
            <w:tcW w:w="3227" w:type="dxa"/>
          </w:tcPr>
          <w:p w:rsidR="00D17AFE" w:rsidRPr="00E6117C" w:rsidRDefault="0072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7C">
              <w:rPr>
                <w:rFonts w:ascii="Times New Roman" w:hAnsi="Times New Roman" w:cs="Times New Roman"/>
                <w:b/>
                <w:sz w:val="24"/>
                <w:szCs w:val="24"/>
              </w:rPr>
              <w:t>19 sierpnia</w:t>
            </w:r>
            <w:r w:rsidR="00E6117C" w:rsidRPr="00E6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14.00</w:t>
            </w:r>
          </w:p>
        </w:tc>
        <w:tc>
          <w:tcPr>
            <w:tcW w:w="5985" w:type="dxa"/>
          </w:tcPr>
          <w:p w:rsidR="00D17AFE" w:rsidRPr="00727674" w:rsidRDefault="00D1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74">
              <w:rPr>
                <w:rFonts w:ascii="Times New Roman" w:hAnsi="Times New Roman" w:cs="Times New Roman"/>
                <w:sz w:val="24"/>
                <w:szCs w:val="24"/>
              </w:rPr>
              <w:t>Ogłoszenie listy kandydatów przyjętych i nieprzyjętych</w:t>
            </w:r>
          </w:p>
        </w:tc>
      </w:tr>
      <w:tr w:rsidR="00E6117C" w:rsidRPr="00727674" w:rsidTr="00D17AFE">
        <w:tc>
          <w:tcPr>
            <w:tcW w:w="3227" w:type="dxa"/>
          </w:tcPr>
          <w:p w:rsidR="00E6117C" w:rsidRPr="00E6117C" w:rsidRDefault="00E6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7C">
              <w:rPr>
                <w:rFonts w:ascii="Times New Roman" w:hAnsi="Times New Roman" w:cs="Times New Roman"/>
                <w:b/>
                <w:sz w:val="24"/>
                <w:szCs w:val="24"/>
              </w:rPr>
              <w:t>20 sierpnia</w:t>
            </w:r>
          </w:p>
        </w:tc>
        <w:tc>
          <w:tcPr>
            <w:tcW w:w="5985" w:type="dxa"/>
          </w:tcPr>
          <w:p w:rsidR="00E6117C" w:rsidRPr="00727674" w:rsidRDefault="00E6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przez Kuratora Oświaty informacji o liczbie wolnych miejsc w szkołach ponadpodstawowych</w:t>
            </w:r>
          </w:p>
        </w:tc>
      </w:tr>
    </w:tbl>
    <w:p w:rsidR="00D17AFE" w:rsidRPr="00727674" w:rsidRDefault="00D17AFE">
      <w:pPr>
        <w:rPr>
          <w:rFonts w:ascii="Times New Roman" w:hAnsi="Times New Roman" w:cs="Times New Roman"/>
          <w:sz w:val="24"/>
          <w:szCs w:val="24"/>
        </w:rPr>
      </w:pPr>
    </w:p>
    <w:p w:rsidR="00D17AFE" w:rsidRDefault="00D17AFE">
      <w:bookmarkStart w:id="0" w:name="_GoBack"/>
      <w:bookmarkEnd w:id="0"/>
    </w:p>
    <w:sectPr w:rsidR="00D1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FE"/>
    <w:rsid w:val="00727674"/>
    <w:rsid w:val="007B37AC"/>
    <w:rsid w:val="007C102D"/>
    <w:rsid w:val="00D17AFE"/>
    <w:rsid w:val="00E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E6117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E6117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2020-05-20T10:22:00Z</dcterms:created>
  <dcterms:modified xsi:type="dcterms:W3CDTF">2020-05-20T10:48:00Z</dcterms:modified>
</cp:coreProperties>
</file>