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7D8C" w14:textId="7ED6AA49" w:rsidR="00713E2F" w:rsidRPr="00713E2F" w:rsidRDefault="006B73A0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13E2F" w:rsidRPr="00713E2F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2F637585" w14:textId="56C9B5AC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F30A00"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 w:rsidR="006B73A0"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</w:t>
      </w:r>
      <w:r w:rsidR="009C7677">
        <w:rPr>
          <w:rFonts w:ascii="Times New Roman" w:hAnsi="Times New Roman" w:cs="Times New Roman"/>
        </w:rPr>
        <w:t xml:space="preserve">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 w:rsidR="008E51A0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14:paraId="3C53A2A1" w14:textId="77777777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A02CC3" w14:textId="5BE35C2A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14:paraId="4B2E87F1" w14:textId="77777777" w:rsidR="00BA5F94" w:rsidRDefault="00BA5F94" w:rsidP="00BA5F9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im. Błogosławionego Ks. Józefa Stanka w Łapszach Niżnych. Z Administratorem można kontaktować się pod adresem: ul. Długa 12, 34 – 442 Łapsze Niżne, poprzez e-mail: sp@lapszenizne.pl oraz telefonicznie: 18 265 93 41.</w:t>
      </w:r>
    </w:p>
    <w:p w14:paraId="16968F6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FA32B0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14:paraId="658CA425" w14:textId="3F3FE156" w:rsidR="00C327AB" w:rsidRPr="00E5096F" w:rsidRDefault="00C327AB" w:rsidP="00C327AB">
      <w:pPr>
        <w:pStyle w:val="Standarduser"/>
        <w:jc w:val="both"/>
        <w:rPr>
          <w:color w:val="0563C1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 w:rsidR="00A17374"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 w:rsidR="00A17374"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 w:rsidR="005D1A02">
        <w:rPr>
          <w:rFonts w:ascii="Times New Roman" w:hAnsi="Times New Roman" w:cs="Times New Roman"/>
          <w:sz w:val="22"/>
          <w:szCs w:val="22"/>
        </w:rPr>
        <w:t xml:space="preserve"> pod adresem: ul. </w:t>
      </w:r>
      <w:r w:rsidR="00BA5F94">
        <w:rPr>
          <w:rFonts w:ascii="Times New Roman" w:hAnsi="Times New Roman" w:cs="Times New Roman"/>
          <w:sz w:val="22"/>
          <w:szCs w:val="22"/>
        </w:rPr>
        <w:t>Długa 12, 34 – 442 Łapsze Niżne</w:t>
      </w:r>
      <w:r w:rsidR="005D1A02">
        <w:rPr>
          <w:rFonts w:ascii="Times New Roman" w:hAnsi="Times New Roman" w:cs="Times New Roman"/>
          <w:sz w:val="22"/>
          <w:szCs w:val="22"/>
        </w:rPr>
        <w:t xml:space="preserve">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14:paraId="3667E1ED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31362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53F4C611" w14:textId="193067E1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 w:rsidR="00FE2544"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14:paraId="15CD7C1E" w14:textId="4710DC4E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14:paraId="0BBDD166" w14:textId="5D493A90" w:rsidR="00973662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 w:rsidR="0025221A">
        <w:rPr>
          <w:rFonts w:ascii="Times New Roman" w:hAnsi="Times New Roman" w:cs="Times New Roman"/>
        </w:rPr>
        <w:t>Zespołu</w:t>
      </w:r>
      <w:r w:rsidRPr="00EB07AA">
        <w:rPr>
          <w:rFonts w:ascii="Times New Roman" w:hAnsi="Times New Roman" w:cs="Times New Roman"/>
        </w:rPr>
        <w:t xml:space="preserve"> oraz na terenie wokół </w:t>
      </w:r>
      <w:r w:rsidR="0025221A">
        <w:rPr>
          <w:rFonts w:ascii="Times New Roman" w:hAnsi="Times New Roman" w:cs="Times New Roman"/>
        </w:rPr>
        <w:t>Zespołu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14:paraId="2304AAB6" w14:textId="77777777" w:rsidR="00EB07AA" w:rsidRPr="00713E2F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A2A941" w14:textId="3384A4A7" w:rsidR="00713E2F" w:rsidRPr="00713E2F" w:rsidRDefault="00713E2F" w:rsidP="00A7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14:paraId="3F5EA845" w14:textId="56295F49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 w:rsidR="00F04F71"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14:paraId="088573DE" w14:textId="77777777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14:paraId="0D47FBE3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14:paraId="270E72DA" w14:textId="22CAF1A3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14:paraId="0A07FC9C" w14:textId="35F8EB93" w:rsidR="008F6590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14:paraId="1FA712AC" w14:textId="77777777" w:rsidR="00EB07AA" w:rsidRPr="008F6590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7B124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14:paraId="27E7BD7B" w14:textId="12B1692A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14:paraId="713368CE" w14:textId="4512B944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14:paraId="6261DDE8" w14:textId="33253775" w:rsidR="00973662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wyniku tych nagrań można zidentyfikować, Administrator przetwarza wyłącznie do celów, 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przechowuje przez okres nie dłuższy niż </w:t>
      </w:r>
      <w:r w:rsidR="004B65C7">
        <w:rPr>
          <w:rFonts w:ascii="Times New Roman" w:hAnsi="Times New Roman" w:cs="Times New Roman"/>
        </w:rPr>
        <w:t>12</w:t>
      </w:r>
      <w:r w:rsidR="008A4550">
        <w:rPr>
          <w:rFonts w:ascii="Times New Roman" w:hAnsi="Times New Roman" w:cs="Times New Roman"/>
        </w:rPr>
        <w:t xml:space="preserve"> dni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14:paraId="110BB816" w14:textId="77777777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06067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14:paraId="45349E89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14:paraId="0EB2C98F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14:paraId="7BEB39FA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14:paraId="0A1C3385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14:paraId="76F126FE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14:paraId="1C71C886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14:paraId="54268609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14:paraId="16902798" w14:textId="4F56FA55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14:paraId="7FCE5E00" w14:textId="74E452D8" w:rsidR="00F77EB5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14:paraId="764B1AA8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5F9F1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lastRenderedPageBreak/>
        <w:t>VIII. PRAWO WNIESIENIA SKARGI DO ORGANU NADZORCZEGO</w:t>
      </w:r>
    </w:p>
    <w:p w14:paraId="0F2AF457" w14:textId="64EAF512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 w:rsidR="006D4A54"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14:paraId="54C04C73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C7323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12CCE9D3" w14:textId="4DC72C86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14:paraId="6D03FAED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330D88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14:paraId="739AF7FD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14:paraId="05A17686" w14:textId="226F0B84" w:rsidR="00A62201" w:rsidRPr="00713E2F" w:rsidRDefault="00C74D4E" w:rsidP="00C7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81143">
    <w:abstractNumId w:val="2"/>
  </w:num>
  <w:num w:numId="2" w16cid:durableId="2056155381">
    <w:abstractNumId w:val="7"/>
  </w:num>
  <w:num w:numId="3" w16cid:durableId="143160697">
    <w:abstractNumId w:val="0"/>
  </w:num>
  <w:num w:numId="4" w16cid:durableId="680158472">
    <w:abstractNumId w:val="8"/>
  </w:num>
  <w:num w:numId="5" w16cid:durableId="294869696">
    <w:abstractNumId w:val="1"/>
  </w:num>
  <w:num w:numId="6" w16cid:durableId="1304460039">
    <w:abstractNumId w:val="5"/>
  </w:num>
  <w:num w:numId="7" w16cid:durableId="1413814077">
    <w:abstractNumId w:val="3"/>
  </w:num>
  <w:num w:numId="8" w16cid:durableId="1822889117">
    <w:abstractNumId w:val="4"/>
  </w:num>
  <w:num w:numId="9" w16cid:durableId="2053730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01"/>
    <w:rsid w:val="00016A56"/>
    <w:rsid w:val="000F1C90"/>
    <w:rsid w:val="000F384C"/>
    <w:rsid w:val="000F7A0F"/>
    <w:rsid w:val="0016088E"/>
    <w:rsid w:val="00233B0B"/>
    <w:rsid w:val="0025221A"/>
    <w:rsid w:val="00266B62"/>
    <w:rsid w:val="003004E7"/>
    <w:rsid w:val="00301070"/>
    <w:rsid w:val="003B32E5"/>
    <w:rsid w:val="004A7266"/>
    <w:rsid w:val="004B65C7"/>
    <w:rsid w:val="004C6718"/>
    <w:rsid w:val="005478CF"/>
    <w:rsid w:val="005D1A02"/>
    <w:rsid w:val="0062243A"/>
    <w:rsid w:val="0064644A"/>
    <w:rsid w:val="00671BCF"/>
    <w:rsid w:val="006B73A0"/>
    <w:rsid w:val="006D4A54"/>
    <w:rsid w:val="00713E2F"/>
    <w:rsid w:val="0081383B"/>
    <w:rsid w:val="00857998"/>
    <w:rsid w:val="008A4550"/>
    <w:rsid w:val="008B44A6"/>
    <w:rsid w:val="008E51A0"/>
    <w:rsid w:val="008F6590"/>
    <w:rsid w:val="00973662"/>
    <w:rsid w:val="009A7A88"/>
    <w:rsid w:val="009C7677"/>
    <w:rsid w:val="00A17374"/>
    <w:rsid w:val="00A6180D"/>
    <w:rsid w:val="00A62201"/>
    <w:rsid w:val="00A75982"/>
    <w:rsid w:val="00AA1E78"/>
    <w:rsid w:val="00AA6985"/>
    <w:rsid w:val="00B82B25"/>
    <w:rsid w:val="00BA5F94"/>
    <w:rsid w:val="00C13885"/>
    <w:rsid w:val="00C327AB"/>
    <w:rsid w:val="00C74D4E"/>
    <w:rsid w:val="00D07827"/>
    <w:rsid w:val="00DA4CA4"/>
    <w:rsid w:val="00DD2ACA"/>
    <w:rsid w:val="00E73B0E"/>
    <w:rsid w:val="00EB07AA"/>
    <w:rsid w:val="00EF1B1B"/>
    <w:rsid w:val="00EF23F4"/>
    <w:rsid w:val="00F04F71"/>
    <w:rsid w:val="00F2665D"/>
    <w:rsid w:val="00F30A00"/>
    <w:rsid w:val="00F77EB5"/>
    <w:rsid w:val="00FC4A8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2477"/>
  <w15:chartTrackingRefBased/>
  <w15:docId w15:val="{DD27E7A4-5799-4BF0-BC83-8A94A7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Szydłowska</cp:lastModifiedBy>
  <cp:revision>38</cp:revision>
  <dcterms:created xsi:type="dcterms:W3CDTF">2020-08-12T17:00:00Z</dcterms:created>
  <dcterms:modified xsi:type="dcterms:W3CDTF">2022-04-20T07:15:00Z</dcterms:modified>
</cp:coreProperties>
</file>